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/>
        <w:ind w:left="687" w:right="0" w:firstLine="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/>
          <w:bCs/>
          <w:spacing w:val="-96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2：菏泽职业学院虚拟服务器申请表</w:t>
      </w:r>
    </w:p>
    <w:bookmarkEnd w:id="0"/>
    <w:p>
      <w:pPr>
        <w:spacing w:before="0" w:line="240" w:lineRule="auto"/>
        <w:ind w:right="0"/>
        <w:rPr>
          <w:rFonts w:hint="default" w:ascii="仿宋_GB2312" w:hAnsi="仿宋_GB2312" w:eastAsia="仿宋_GB2312" w:cs="仿宋_GB2312"/>
          <w:b/>
          <w:bCs/>
          <w:sz w:val="20"/>
          <w:szCs w:val="20"/>
        </w:rPr>
      </w:pPr>
    </w:p>
    <w:p>
      <w:pPr>
        <w:spacing w:before="11" w:after="0" w:line="240" w:lineRule="auto"/>
        <w:ind w:right="0"/>
        <w:rPr>
          <w:rFonts w:hint="default" w:ascii="仿宋_GB2312" w:hAnsi="仿宋_GB2312" w:eastAsia="仿宋_GB2312" w:cs="仿宋_GB2312"/>
          <w:b/>
          <w:bCs/>
          <w:sz w:val="15"/>
          <w:szCs w:val="15"/>
        </w:rPr>
      </w:pPr>
    </w:p>
    <w:tbl>
      <w:tblPr>
        <w:tblStyle w:val="2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149"/>
        <w:gridCol w:w="1050"/>
        <w:gridCol w:w="1211"/>
        <w:gridCol w:w="980"/>
        <w:gridCol w:w="1123"/>
        <w:gridCol w:w="306"/>
        <w:gridCol w:w="27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2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14" w:line="240" w:lineRule="auto"/>
              <w:ind w:left="38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738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2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15" w:line="240" w:lineRule="auto"/>
              <w:ind w:left="38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用途</w:t>
            </w:r>
          </w:p>
        </w:tc>
        <w:tc>
          <w:tcPr>
            <w:tcW w:w="738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241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"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35"/>
                <w:szCs w:val="35"/>
              </w:rPr>
            </w:pPr>
          </w:p>
          <w:p>
            <w:pPr>
              <w:pStyle w:val="4"/>
              <w:spacing w:line="240" w:lineRule="auto"/>
              <w:ind w:left="38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系统管理员信息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14" w:line="240" w:lineRule="auto"/>
              <w:ind w:left="37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14" w:line="240" w:lineRule="auto"/>
              <w:ind w:left="37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30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2418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15" w:line="240" w:lineRule="auto"/>
              <w:ind w:left="37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15" w:line="240" w:lineRule="auto"/>
              <w:ind w:left="37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email</w:t>
            </w:r>
          </w:p>
        </w:tc>
        <w:tc>
          <w:tcPr>
            <w:tcW w:w="30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980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14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虚拟机软硬件需求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15" w:line="240" w:lineRule="auto"/>
              <w:ind w:left="38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虚拟</w:t>
            </w:r>
            <w:r>
              <w:rPr>
                <w:rFonts w:hint="default" w:ascii="仿宋_GB2312" w:hAnsi="仿宋_GB2312" w:eastAsia="仿宋_GB2312" w:cs="仿宋_GB2312"/>
                <w:spacing w:val="-72"/>
                <w:sz w:val="28"/>
                <w:szCs w:val="28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CPU</w:t>
            </w:r>
            <w:r>
              <w:rPr>
                <w:rFonts w:hint="default" w:ascii="仿宋_GB2312" w:hAnsi="仿宋_GB2312" w:eastAsia="仿宋_GB2312" w:cs="仿宋_GB2312"/>
                <w:spacing w:val="-73"/>
                <w:sz w:val="28"/>
                <w:szCs w:val="28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个数</w:t>
            </w:r>
          </w:p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15" w:line="240" w:lineRule="auto"/>
              <w:ind w:left="37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内存大小</w:t>
            </w:r>
          </w:p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15" w:line="240" w:lineRule="auto"/>
              <w:ind w:left="38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硬盘大小</w:t>
            </w:r>
          </w:p>
        </w:tc>
        <w:tc>
          <w:tcPr>
            <w:tcW w:w="2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15" w:line="240" w:lineRule="auto"/>
              <w:ind w:left="38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操作系统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exact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2" w:hRule="exact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before="188" w:line="408" w:lineRule="auto"/>
              <w:ind w:left="567" w:right="426" w:hanging="141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单位负责人 审批意见</w:t>
            </w:r>
          </w:p>
        </w:tc>
        <w:tc>
          <w:tcPr>
            <w:tcW w:w="75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0"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31"/>
                <w:szCs w:val="31"/>
              </w:rPr>
            </w:pPr>
          </w:p>
          <w:p>
            <w:pPr>
              <w:pStyle w:val="4"/>
              <w:spacing w:line="408" w:lineRule="auto"/>
              <w:ind w:left="37" w:right="36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-5"/>
                <w:sz w:val="28"/>
                <w:szCs w:val="28"/>
              </w:rPr>
              <w:t xml:space="preserve">本单位接受《菏泽职业学院服务器托管协议》，遵从菏泽职业 学院网络中心的有关管理办法，接受管理，愿意承担相关责任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与义务。</w:t>
            </w:r>
          </w:p>
          <w:p>
            <w:pPr>
              <w:pStyle w:val="4"/>
              <w:spacing w:before="61" w:line="408" w:lineRule="auto"/>
              <w:ind w:left="37" w:right="496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</w:rPr>
              <w:t xml:space="preserve">申请单位（盖章）：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负责人（签字）：</w:t>
            </w:r>
          </w:p>
          <w:p>
            <w:pPr>
              <w:pStyle w:val="4"/>
              <w:tabs>
                <w:tab w:val="left" w:pos="699"/>
                <w:tab w:val="left" w:pos="1399"/>
              </w:tabs>
              <w:spacing w:before="61" w:line="240" w:lineRule="auto"/>
              <w:ind w:right="759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</w:rPr>
              <w:t>年</w:t>
            </w:r>
            <w:r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</w:rPr>
              <w:t>月</w:t>
            </w:r>
            <w:r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"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34"/>
                <w:szCs w:val="34"/>
              </w:rPr>
            </w:pPr>
          </w:p>
          <w:p>
            <w:pPr>
              <w:pStyle w:val="4"/>
              <w:spacing w:line="408" w:lineRule="auto"/>
              <w:ind w:left="567" w:right="565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网络中心 审批意见</w:t>
            </w:r>
          </w:p>
        </w:tc>
        <w:tc>
          <w:tcPr>
            <w:tcW w:w="75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pacing w:after="0"/>
        <w:sectPr>
          <w:pgSz w:w="11910" w:h="16840"/>
          <w:pgMar w:top="1600" w:right="960" w:bottom="1440" w:left="900" w:header="0" w:footer="1258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D6150"/>
    <w:rsid w:val="6E9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2020-06-12T10:06:00Z</dcterms:created>
  <dc:creator>我想吃芒果</dc:creator>
  <cp:lastModifiedBy>我想吃芒果</cp:lastModifiedBy>
  <dcterms:modified xsi:type="dcterms:W3CDTF">2020-06-12T10:06:44Z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